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6E9D" w:rsidRDefault="00F1164C" w:rsidP="00F11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136E9D"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136E9D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378</w:t>
      </w:r>
      <w:r>
        <w:rPr>
          <w:b/>
          <w:i/>
          <w:noProof/>
          <w:sz w:val="28"/>
        </w:rPr>
        <w:fldChar w:fldCharType="end"/>
      </w:r>
    </w:p>
    <w:bookmarkStart w:id="1" w:name="_Hlk38275725"/>
    <w:p w:rsidR="00F1164C" w:rsidRDefault="00F1164C" w:rsidP="00F1164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C4-202050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6E9D" w:rsidTr="00EB5C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136E9D" w:rsidRDefault="00136E9D" w:rsidP="00EB5C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36E9D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6E9D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142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36E9D" w:rsidRPr="00410371" w:rsidRDefault="00F1164C" w:rsidP="00EB5C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6E9D" w:rsidRPr="00410371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36E9D" w:rsidRPr="00410371" w:rsidRDefault="00F1164C" w:rsidP="00EB5C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6E9D" w:rsidRPr="00410371">
              <w:rPr>
                <w:b/>
                <w:noProof/>
                <w:sz w:val="28"/>
              </w:rPr>
              <w:t>0323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36E9D" w:rsidRDefault="00136E9D" w:rsidP="00EB5C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36E9D" w:rsidRPr="00410371" w:rsidRDefault="00F1164C" w:rsidP="00EB5C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36E9D" w:rsidRDefault="00136E9D" w:rsidP="00EB5C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36E9D" w:rsidRPr="00410371" w:rsidRDefault="00F1164C" w:rsidP="00EB5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6E9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136E9D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136E9D" w:rsidTr="00EB5C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36E9D" w:rsidRPr="00F25D98" w:rsidRDefault="00136E9D" w:rsidP="00EB5C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6E9D" w:rsidTr="00EB5C82">
        <w:tc>
          <w:tcPr>
            <w:tcW w:w="9641" w:type="dxa"/>
            <w:gridSpan w:val="9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36E9D" w:rsidRPr="00136E9D" w:rsidRDefault="00136E9D" w:rsidP="00136E9D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6E9D" w:rsidTr="00EB5C82">
        <w:tc>
          <w:tcPr>
            <w:tcW w:w="2835" w:type="dxa"/>
          </w:tcPr>
          <w:p w:rsidR="00136E9D" w:rsidRDefault="00136E9D" w:rsidP="00EB5C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36E9D" w:rsidRPr="00136E9D" w:rsidRDefault="00136E9D" w:rsidP="00136E9D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6E9D" w:rsidTr="00EB5C82">
        <w:tc>
          <w:tcPr>
            <w:tcW w:w="9640" w:type="dxa"/>
            <w:gridSpan w:val="11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3655346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F1164C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36E9D">
              <w:t>Supported Headers Tables for Response types 2xx and 3xx</w:t>
            </w:r>
            <w:r>
              <w:fldChar w:fldCharType="end"/>
            </w:r>
          </w:p>
        </w:tc>
      </w:tr>
      <w:bookmarkEnd w:id="3"/>
      <w:tr w:rsidR="00136E9D" w:rsidTr="00EB5C82"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6E9D" w:rsidRDefault="00F1164C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T-Mobile USA</w:t>
            </w:r>
            <w:r>
              <w:rPr>
                <w:noProof/>
              </w:rPr>
              <w:fldChar w:fldCharType="end"/>
            </w:r>
          </w:p>
        </w:tc>
      </w:tr>
      <w:tr w:rsidR="00136E9D" w:rsidTr="00EB5C82"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36E9D" w:rsidTr="00EB5C82"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36E9D" w:rsidRDefault="00F1164C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6E9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36E9D" w:rsidRDefault="00136E9D" w:rsidP="00EB5C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6E9D" w:rsidRDefault="00F1164C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2020-04-20</w:t>
            </w:r>
            <w:r>
              <w:rPr>
                <w:noProof/>
              </w:rPr>
              <w:fldChar w:fldCharType="end"/>
            </w:r>
            <w:bookmarkStart w:id="4" w:name="_GoBack"/>
            <w:bookmarkEnd w:id="4"/>
          </w:p>
        </w:tc>
      </w:tr>
      <w:tr w:rsidR="00136E9D" w:rsidTr="00EB5C82"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36E9D" w:rsidRDefault="00F1164C" w:rsidP="00EB5C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36E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6E9D" w:rsidRDefault="00F1164C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6E9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36E9D" w:rsidTr="00EB5C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6E9D" w:rsidRDefault="00136E9D" w:rsidP="00EB5C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6E9D" w:rsidRPr="007C2097" w:rsidRDefault="00136E9D" w:rsidP="00EB5C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6E9D" w:rsidTr="00EB5C82">
        <w:tc>
          <w:tcPr>
            <w:tcW w:w="1843" w:type="dxa"/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_Hlk36553427"/>
            <w:r>
              <w:rPr>
                <w:noProof/>
              </w:rPr>
              <w:t xml:space="preserve">New tables are added to capture supported headers for response </w:t>
            </w:r>
            <w:r w:rsidR="001D39DD">
              <w:rPr>
                <w:noProof/>
              </w:rPr>
              <w:t>codes</w:t>
            </w:r>
            <w:r>
              <w:rPr>
                <w:noProof/>
              </w:rPr>
              <w:t xml:space="preserve"> 2xx and 3xx </w:t>
            </w:r>
            <w:r w:rsidR="007F29BA">
              <w:rPr>
                <w:noProof/>
              </w:rPr>
              <w:t xml:space="preserve">as coded in the yaml file, </w:t>
            </w:r>
            <w:r>
              <w:rPr>
                <w:noProof/>
              </w:rPr>
              <w:t xml:space="preserve">to align with the new tables added in 29.501 at </w:t>
            </w:r>
            <w:r w:rsidR="007F29BA">
              <w:rPr>
                <w:noProof/>
              </w:rPr>
              <w:t xml:space="preserve">the </w:t>
            </w:r>
            <w:r>
              <w:rPr>
                <w:noProof/>
              </w:rPr>
              <w:t>last e-meeting (CR C4-200738)</w:t>
            </w:r>
          </w:p>
          <w:bookmarkEnd w:id="6"/>
          <w:p w:rsidR="007F29BA" w:rsidRDefault="007F29BA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7F29BA">
              <w:rPr>
                <w:noProof/>
              </w:rPr>
              <w:t>#</w:t>
            </w:r>
            <w:r>
              <w:rPr>
                <w:noProof/>
              </w:rPr>
              <w:t xml:space="preserve">1: </w:t>
            </w:r>
            <w:r w:rsidR="007F29BA">
              <w:rPr>
                <w:noProof/>
              </w:rPr>
              <w:t>Added 3 tables to capture supported headers for</w:t>
            </w:r>
            <w:r>
              <w:rPr>
                <w:noProof/>
              </w:rPr>
              <w:t xml:space="preserve"> response codes 201, 307, and 308</w:t>
            </w:r>
          </w:p>
          <w:p w:rsidR="007F29BA" w:rsidRDefault="007F29BA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7F29BA">
              <w:rPr>
                <w:noProof/>
              </w:rPr>
              <w:t>#</w:t>
            </w:r>
            <w:r>
              <w:rPr>
                <w:noProof/>
              </w:rPr>
              <w:t>2:</w:t>
            </w:r>
            <w:r w:rsidR="007F29BA">
              <w:rPr>
                <w:noProof/>
              </w:rPr>
              <w:t xml:space="preserve"> Added 3 tables to capture supported headers for response codes 201, 307, and 308</w:t>
            </w:r>
          </w:p>
          <w:p w:rsidR="007F29BA" w:rsidRDefault="007F29BA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7F29BA">
              <w:rPr>
                <w:noProof/>
              </w:rPr>
              <w:t>#</w:t>
            </w:r>
            <w:r>
              <w:rPr>
                <w:noProof/>
              </w:rPr>
              <w:t>3:</w:t>
            </w:r>
            <w:r w:rsidR="007F29BA">
              <w:rPr>
                <w:noProof/>
              </w:rPr>
              <w:t xml:space="preserve"> Added 1 table to capture supported headers for response code 307</w:t>
            </w:r>
          </w:p>
          <w:p w:rsidR="007F29BA" w:rsidRDefault="007F29BA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136E9D" w:rsidTr="00EB5C82">
        <w:tc>
          <w:tcPr>
            <w:tcW w:w="2694" w:type="dxa"/>
            <w:gridSpan w:val="2"/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6.1.3.2.3.1, 6.1.3.5.3.1, 6.1.5.2.2</w:t>
            </w: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36E9D" w:rsidRDefault="00136E9D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36E9D" w:rsidRDefault="00136E9D" w:rsidP="00EB5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36E9D" w:rsidRDefault="00136E9D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36E9D" w:rsidRDefault="00136E9D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36E9D" w:rsidRDefault="00136E9D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136E9D" w:rsidRPr="008863B9" w:rsidTr="00EB5C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6E9D" w:rsidRPr="008863B9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36E9D" w:rsidRPr="008863B9" w:rsidRDefault="00136E9D" w:rsidP="00EB5C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36E9D" w:rsidRDefault="00136E9D" w:rsidP="00136E9D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:rsidR="008A0539" w:rsidRDefault="008A0539"/>
    <w:p w:rsidR="008A0539" w:rsidRDefault="007F2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:rsidR="001769FF" w:rsidRPr="00384E92" w:rsidRDefault="007F29BA" w:rsidP="000E77D4">
      <w:pPr>
        <w:pStyle w:val="Heading6"/>
      </w:pPr>
      <w:bookmarkStart w:id="7" w:name="_Toc25073871"/>
      <w:bookmarkStart w:id="8" w:name="_Toc34063047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7"/>
      <w:bookmarkEnd w:id="8"/>
    </w:p>
    <w:p w:rsidR="00793F63" w:rsidRDefault="007F29BA" w:rsidP="00793F63">
      <w:r>
        <w:t>This method creates an individual SM context resource in the SMF, or in V-SMF in HR roaming scenarios.</w:t>
      </w:r>
    </w:p>
    <w:p w:rsidR="00662956" w:rsidRDefault="007F29BA" w:rsidP="003A58D9">
      <w:r>
        <w:t>This method shall support the URI query parameters specified in table 6.1.3.2.3.1-1.</w:t>
      </w:r>
    </w:p>
    <w:p w:rsidR="001769FF" w:rsidRPr="00384E92" w:rsidRDefault="007F29BA" w:rsidP="00DA0F34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BF21F8" w:rsidRPr="00384E92" w:rsidTr="003344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7F29BA" w:rsidP="00DA0F34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7F29BA" w:rsidP="00DA0F34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7F29BA" w:rsidP="00DA0F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7F29BA" w:rsidP="00DA0F34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21F8" w:rsidRPr="001769FF" w:rsidRDefault="007F29BA" w:rsidP="00DA0F34">
            <w:pPr>
              <w:pStyle w:val="TAH"/>
            </w:pPr>
            <w:r>
              <w:t>Description</w:t>
            </w:r>
          </w:p>
        </w:tc>
      </w:tr>
      <w:tr w:rsidR="0033444B" w:rsidRPr="00384E92" w:rsidTr="003344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444B" w:rsidRPr="001769FF" w:rsidRDefault="007F29BA" w:rsidP="0033444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44B" w:rsidRPr="001769FF" w:rsidRDefault="00F1164C" w:rsidP="0033444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44B" w:rsidRPr="001769FF" w:rsidRDefault="00F1164C" w:rsidP="0033444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44B" w:rsidRPr="001769FF" w:rsidRDefault="00F1164C" w:rsidP="0033444B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444B" w:rsidRPr="001769FF" w:rsidRDefault="00F1164C" w:rsidP="0033444B">
            <w:pPr>
              <w:pStyle w:val="TAL"/>
            </w:pPr>
          </w:p>
        </w:tc>
      </w:tr>
    </w:tbl>
    <w:p w:rsidR="001769FF" w:rsidRDefault="00F1164C" w:rsidP="00977B30"/>
    <w:p w:rsidR="00BB4921" w:rsidRPr="00384E92" w:rsidRDefault="007F29BA" w:rsidP="00BB4921">
      <w:r>
        <w:t xml:space="preserve">This method shall support the request data structures specified in table 6.1.3.2.3.1-2 and the response data </w:t>
      </w:r>
      <w:proofErr w:type="gramStart"/>
      <w:r>
        <w:t>structures</w:t>
      </w:r>
      <w:proofErr w:type="gramEnd"/>
      <w:r>
        <w:t xml:space="preserve"> and response codes specified in table 6.1.3.2.3.1-3.</w:t>
      </w:r>
    </w:p>
    <w:p w:rsidR="001769FF" w:rsidRPr="001769FF" w:rsidRDefault="007F29BA" w:rsidP="00DA0F34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1"/>
        <w:gridCol w:w="417"/>
        <w:gridCol w:w="1242"/>
        <w:gridCol w:w="6254"/>
      </w:tblGrid>
      <w:tr w:rsidR="001B26E5" w:rsidRPr="001769FF" w:rsidTr="00AC65E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26E5" w:rsidRPr="001769FF" w:rsidRDefault="007F29BA" w:rsidP="00B0363A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26E5" w:rsidRPr="001769FF" w:rsidRDefault="007F29BA" w:rsidP="00B0363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26E5" w:rsidRPr="001769FF" w:rsidRDefault="007F29BA" w:rsidP="00B0363A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26E5" w:rsidRPr="001769FF" w:rsidRDefault="007F29BA" w:rsidP="00B0363A">
            <w:pPr>
              <w:pStyle w:val="TAH"/>
            </w:pPr>
            <w:r>
              <w:t>Description</w:t>
            </w:r>
          </w:p>
        </w:tc>
      </w:tr>
      <w:tr w:rsidR="001B26E5" w:rsidRPr="001769FF" w:rsidTr="00AC65E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26E5" w:rsidRPr="001769FF" w:rsidRDefault="007F29BA" w:rsidP="00424946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E5" w:rsidRPr="001769FF" w:rsidRDefault="007F29BA" w:rsidP="002C08E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E5" w:rsidRPr="001769FF" w:rsidRDefault="007F29BA" w:rsidP="00424946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26E5" w:rsidRPr="001769FF" w:rsidRDefault="007F29BA" w:rsidP="00424946">
            <w:pPr>
              <w:pStyle w:val="TAL"/>
            </w:pPr>
            <w:r>
              <w:t>Representation of the SM context to be created in the SMF.</w:t>
            </w:r>
          </w:p>
        </w:tc>
      </w:tr>
    </w:tbl>
    <w:p w:rsidR="002C08EA" w:rsidRDefault="00F1164C" w:rsidP="001769FF"/>
    <w:p w:rsidR="00424946" w:rsidRPr="001769FF" w:rsidRDefault="007F29BA" w:rsidP="00424946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427"/>
        <w:gridCol w:w="1232"/>
        <w:gridCol w:w="1107"/>
        <w:gridCol w:w="5161"/>
      </w:tblGrid>
      <w:tr w:rsidR="002C08EA" w:rsidRPr="001769FF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7F29BA" w:rsidP="00424946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7F29BA" w:rsidP="0042494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7F29BA" w:rsidP="00424946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7F29BA" w:rsidP="00424946">
            <w:pPr>
              <w:pStyle w:val="TAH"/>
            </w:pPr>
            <w:r w:rsidRPr="001769FF">
              <w:t>Response</w:t>
            </w:r>
          </w:p>
          <w:p w:rsidR="002C08EA" w:rsidRPr="001769FF" w:rsidRDefault="007F29BA" w:rsidP="00424946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7F29BA" w:rsidP="00424946">
            <w:pPr>
              <w:pStyle w:val="TAH"/>
            </w:pPr>
            <w:r>
              <w:t>Description</w:t>
            </w:r>
          </w:p>
        </w:tc>
      </w:tr>
      <w:tr w:rsidR="00793F63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93F63" w:rsidRPr="001769FF" w:rsidDel="00793F63" w:rsidRDefault="007F29BA" w:rsidP="00793F63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93F63" w:rsidDel="00793F63" w:rsidRDefault="007F29BA" w:rsidP="00793F6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93F63" w:rsidRPr="001769FF" w:rsidDel="00793F63" w:rsidRDefault="007F29BA" w:rsidP="00793F6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93F63" w:rsidRPr="001769FF" w:rsidDel="00793F63" w:rsidRDefault="007F29BA" w:rsidP="00793F6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93F63" w:rsidRPr="001769FF" w:rsidDel="00793F63" w:rsidRDefault="007F29BA" w:rsidP="00793F63">
            <w:pPr>
              <w:pStyle w:val="TAL"/>
            </w:pPr>
            <w:r>
              <w:t xml:space="preserve">Successful creation of an SM context. </w:t>
            </w:r>
          </w:p>
        </w:tc>
      </w:tr>
      <w:tr w:rsidR="00D64AF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F1164C" w:rsidP="00D64AFE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F1164C" w:rsidP="00D64AF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F1164C" w:rsidP="00D64AF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7F29BA" w:rsidP="00D64AF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7F29BA" w:rsidP="00D64AFE">
            <w:pPr>
              <w:pStyle w:val="TAL"/>
            </w:pPr>
            <w:r>
              <w:t xml:space="preserve">Temporary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D64AF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F1164C" w:rsidP="00D64AFE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F1164C" w:rsidP="00D64AF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F1164C" w:rsidP="00D64AF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7F29BA" w:rsidP="00D64AF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7F29BA" w:rsidP="00D64AFE">
            <w:pPr>
              <w:pStyle w:val="TAL"/>
            </w:pPr>
            <w:r>
              <w:t xml:space="preserve">Permanent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C66CE9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7E670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C66CE9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:rsidR="00C66CE9" w:rsidRDefault="007F29BA" w:rsidP="00C66CE9">
            <w:pPr>
              <w:pStyle w:val="TAL"/>
            </w:pPr>
            <w:r>
              <w:t>- N1_SM_ERROR</w:t>
            </w:r>
          </w:p>
          <w:p w:rsidR="00C66CE9" w:rsidRDefault="007F29BA" w:rsidP="00C66CE9">
            <w:pPr>
              <w:pStyle w:val="TAL"/>
            </w:pPr>
            <w:r>
              <w:t>- SNSSAI_DENIED</w:t>
            </w:r>
          </w:p>
          <w:p w:rsidR="00C66CE9" w:rsidRDefault="007F29BA" w:rsidP="00C66CE9">
            <w:pPr>
              <w:pStyle w:val="TAL"/>
            </w:pPr>
            <w:r>
              <w:t>- DNN_DENIED</w:t>
            </w:r>
          </w:p>
          <w:p w:rsidR="00C66CE9" w:rsidRDefault="007F29BA" w:rsidP="00C66CE9">
            <w:pPr>
              <w:pStyle w:val="TAL"/>
            </w:pPr>
            <w:r>
              <w:t>- PDUTYPE_DENIED</w:t>
            </w:r>
          </w:p>
          <w:p w:rsidR="00C66CE9" w:rsidRDefault="007F29BA" w:rsidP="00C66CE9">
            <w:pPr>
              <w:pStyle w:val="TAL"/>
            </w:pPr>
            <w:r>
              <w:t>- SSC_DENIED</w:t>
            </w:r>
          </w:p>
          <w:p w:rsidR="00C66CE9" w:rsidRDefault="007F29BA" w:rsidP="00C66CE9">
            <w:pPr>
              <w:pStyle w:val="TAL"/>
            </w:pPr>
            <w:r>
              <w:t>- SUBSCRIPTION_DENIED</w:t>
            </w:r>
          </w:p>
          <w:p w:rsidR="00C66CE9" w:rsidRDefault="007F29BA" w:rsidP="00C66CE9">
            <w:pPr>
              <w:pStyle w:val="TAL"/>
            </w:pPr>
            <w:r>
              <w:t>- DNN_NOT_SUPPORTED</w:t>
            </w:r>
          </w:p>
          <w:p w:rsidR="00C66CE9" w:rsidRDefault="007F29BA" w:rsidP="00C66CE9">
            <w:pPr>
              <w:pStyle w:val="TAL"/>
            </w:pPr>
            <w:r>
              <w:t>- PDUTYPE_NOT_SUPPORTED</w:t>
            </w:r>
          </w:p>
          <w:p w:rsidR="00C66CE9" w:rsidRDefault="007F29BA" w:rsidP="00C66CE9">
            <w:pPr>
              <w:pStyle w:val="TAL"/>
            </w:pPr>
            <w:r>
              <w:t>- SSC_NOT_SUPPORTED</w:t>
            </w:r>
          </w:p>
          <w:p w:rsidR="00C66CE9" w:rsidRDefault="007F29BA" w:rsidP="00C66CE9">
            <w:pPr>
              <w:pStyle w:val="TAL"/>
            </w:pPr>
            <w:r>
              <w:t>- HOME_ROUTED_ROAMING_REQUIRED</w:t>
            </w:r>
          </w:p>
          <w:p w:rsidR="00C66CE9" w:rsidRDefault="007F29BA" w:rsidP="00C66CE9">
            <w:pPr>
              <w:pStyle w:val="TAL"/>
            </w:pPr>
            <w:r>
              <w:t>- OUT_OF_LADN_SERVICE_AREA</w:t>
            </w:r>
          </w:p>
          <w:p w:rsidR="001B3C45" w:rsidRDefault="007F29BA" w:rsidP="00C66CE9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:rsidR="00614AA3" w:rsidRDefault="007F29BA" w:rsidP="00C66CE9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:rsidR="00A173C3" w:rsidRDefault="007F29BA" w:rsidP="00C66CE9">
            <w:pPr>
              <w:pStyle w:val="TAL"/>
            </w:pPr>
            <w:r>
              <w:t>- DEFAULT_EPS_BEARER_INACTIVE</w:t>
            </w:r>
          </w:p>
          <w:p w:rsidR="00C66CE9" w:rsidRDefault="007F29BA" w:rsidP="00C66CE9">
            <w:pPr>
              <w:pStyle w:val="TAL"/>
            </w:pPr>
            <w:r>
              <w:t>See table 6.1.7.3-1 for the description of these errors.</w:t>
            </w:r>
          </w:p>
        </w:tc>
      </w:tr>
      <w:tr w:rsidR="00C66CE9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:rsidR="00C66CE9" w:rsidRDefault="007F29BA" w:rsidP="00C66CE9">
            <w:pPr>
              <w:pStyle w:val="TAL"/>
            </w:pPr>
            <w:r>
              <w:t>- CONTEXT_NOT_FOUND</w:t>
            </w:r>
          </w:p>
          <w:p w:rsidR="00C66CE9" w:rsidRDefault="007F29BA" w:rsidP="00C66CE9">
            <w:pPr>
              <w:pStyle w:val="TAL"/>
            </w:pPr>
            <w:r>
              <w:t>See table 6.1.7.3-1 for the description of these errors.</w:t>
            </w:r>
          </w:p>
        </w:tc>
      </w:tr>
      <w:tr w:rsidR="00C66CE9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:rsidR="00C66CE9" w:rsidRPr="00EA1C32" w:rsidRDefault="007F29BA" w:rsidP="00C66CE9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:rsidR="00C66CE9" w:rsidRPr="00EA1C32" w:rsidRDefault="007F29BA" w:rsidP="00C66CE9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:rsidR="00C66CE9" w:rsidRDefault="007F29BA" w:rsidP="00C66CE9">
            <w:pPr>
              <w:pStyle w:val="TAL"/>
            </w:pPr>
            <w:r>
              <w:t>See table 6.1.7.3-1 for the description of these errors.</w:t>
            </w:r>
          </w:p>
        </w:tc>
      </w:tr>
      <w:tr w:rsidR="00C66CE9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:rsidR="00C66CE9" w:rsidRDefault="007F29BA" w:rsidP="00C66CE9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:rsidR="00C66CE9" w:rsidRDefault="007F29BA" w:rsidP="00C66CE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:rsidR="00C66CE9" w:rsidRDefault="007F29BA" w:rsidP="00C66CE9">
            <w:pPr>
              <w:pStyle w:val="TAL"/>
            </w:pPr>
            <w:r>
              <w:t>See table 6.1.7.3-1 for the description of these errors.</w:t>
            </w:r>
          </w:p>
        </w:tc>
      </w:tr>
      <w:tr w:rsidR="00C66CE9" w:rsidRPr="001769FF" w:rsidTr="00757B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:rsidR="00C66CE9" w:rsidRDefault="007F29BA" w:rsidP="00C66CE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:rsidR="00C66CE9" w:rsidRPr="00AC60A1" w:rsidRDefault="007F29BA" w:rsidP="00C66CE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:rsidR="00C66CE9" w:rsidRDefault="007F29BA" w:rsidP="00C66CE9">
            <w:pPr>
              <w:pStyle w:val="TAL"/>
            </w:pPr>
            <w:r>
              <w:t>See table 6.1.7.3-1 for the description of these errors.</w:t>
            </w:r>
          </w:p>
        </w:tc>
      </w:tr>
      <w:tr w:rsidR="006F3E15" w:rsidRPr="001769FF" w:rsidTr="006F3E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3E15" w:rsidRDefault="007F29BA" w:rsidP="006F3E15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424946" w:rsidRDefault="00F1164C" w:rsidP="001769FF">
      <w:pPr>
        <w:rPr>
          <w:ins w:id="9" w:author="Boten, Farni [CTO]" w:date="2020-03-26T12:07:00Z"/>
        </w:rPr>
      </w:pPr>
    </w:p>
    <w:p w:rsidR="00BE29B2" w:rsidRDefault="007F29BA" w:rsidP="00BE29B2">
      <w:pPr>
        <w:pStyle w:val="TH"/>
        <w:rPr>
          <w:ins w:id="10" w:author="Boten, Farni [CTO]" w:date="2020-03-26T12:07:00Z"/>
        </w:rPr>
      </w:pPr>
      <w:ins w:id="11" w:author="Boten, Farni [CTO]" w:date="2020-03-26T12:07:00Z">
        <w:r w:rsidRPr="00D67AB2">
          <w:lastRenderedPageBreak/>
          <w:t>Table 6.1.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BE29B2" w:rsidRPr="00D67AB2" w:rsidTr="001A6A1D">
        <w:trPr>
          <w:jc w:val="center"/>
          <w:ins w:id="12" w:author="Boten, Farni [CTO]" w:date="2020-03-26T12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13" w:author="Boten, Farni [CTO]" w:date="2020-03-26T12:07:00Z"/>
              </w:rPr>
            </w:pPr>
            <w:ins w:id="14" w:author="Boten, Farni [CTO]" w:date="2020-03-26T12:0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15" w:author="Boten, Farni [CTO]" w:date="2020-03-26T12:07:00Z"/>
              </w:rPr>
            </w:pPr>
            <w:ins w:id="16" w:author="Boten, Farni [CTO]" w:date="2020-03-26T12:0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17" w:author="Boten, Farni [CTO]" w:date="2020-03-26T12:07:00Z"/>
              </w:rPr>
            </w:pPr>
            <w:ins w:id="18" w:author="Boten, Farni [CTO]" w:date="2020-03-26T12:0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19" w:author="Boten, Farni [CTO]" w:date="2020-03-26T12:07:00Z"/>
              </w:rPr>
            </w:pPr>
            <w:ins w:id="20" w:author="Boten, Farni [CTO]" w:date="2020-03-26T12:0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E29B2" w:rsidRPr="00D67AB2" w:rsidRDefault="007F29BA" w:rsidP="001A6A1D">
            <w:pPr>
              <w:pStyle w:val="TAH"/>
              <w:rPr>
                <w:ins w:id="21" w:author="Boten, Farni [CTO]" w:date="2020-03-26T12:07:00Z"/>
              </w:rPr>
            </w:pPr>
            <w:ins w:id="22" w:author="Boten, Farni [CTO]" w:date="2020-03-26T12:07:00Z">
              <w:r w:rsidRPr="00D67AB2">
                <w:t>Description</w:t>
              </w:r>
            </w:ins>
          </w:p>
        </w:tc>
      </w:tr>
      <w:tr w:rsidR="00BE29B2" w:rsidRPr="00D67AB2" w:rsidTr="001A6A1D">
        <w:trPr>
          <w:jc w:val="center"/>
          <w:ins w:id="23" w:author="Boten, Farni [CTO]" w:date="2020-03-26T12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29B2" w:rsidRPr="00D67AB2" w:rsidRDefault="007F29BA" w:rsidP="001A6A1D">
            <w:pPr>
              <w:pStyle w:val="TAL"/>
              <w:rPr>
                <w:ins w:id="24" w:author="Boten, Farni [CTO]" w:date="2020-03-26T12:07:00Z"/>
              </w:rPr>
            </w:pPr>
            <w:ins w:id="25" w:author="Boten, Farni [CTO]" w:date="2020-03-26T12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L"/>
              <w:rPr>
                <w:ins w:id="26" w:author="Boten, Farni [CTO]" w:date="2020-03-26T12:07:00Z"/>
              </w:rPr>
            </w:pPr>
            <w:ins w:id="27" w:author="Boten, Farni [CTO]" w:date="2020-03-26T12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C"/>
              <w:rPr>
                <w:ins w:id="28" w:author="Boten, Farni [CTO]" w:date="2020-03-26T12:07:00Z"/>
              </w:rPr>
            </w:pPr>
            <w:ins w:id="29" w:author="Boten, Farni [CTO]" w:date="2020-03-26T12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L"/>
              <w:rPr>
                <w:ins w:id="30" w:author="Boten, Farni [CTO]" w:date="2020-03-26T12:07:00Z"/>
              </w:rPr>
            </w:pPr>
            <w:ins w:id="31" w:author="Boten, Farni [CTO]" w:date="2020-03-26T12:0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9B2" w:rsidRPr="00D67AB2" w:rsidRDefault="007F29BA" w:rsidP="001A6A1D">
            <w:pPr>
              <w:pStyle w:val="TAL"/>
              <w:rPr>
                <w:ins w:id="32" w:author="Boten, Farni [CTO]" w:date="2020-03-26T12:07:00Z"/>
              </w:rPr>
            </w:pPr>
            <w:ins w:id="33" w:author="Boten, Farni [CTO]" w:date="2020-03-26T12:07:00Z">
              <w:r w:rsidRPr="00D70312">
                <w:t>Contains the URI of the newly created resource, according to the structure: {apiRoot}/nsmf-pdusession/{apiVersion}/sm-contexts/{smContextRef}</w:t>
              </w:r>
            </w:ins>
          </w:p>
        </w:tc>
      </w:tr>
    </w:tbl>
    <w:p w:rsidR="00BE29B2" w:rsidRDefault="00F1164C" w:rsidP="00BE29B2">
      <w:pPr>
        <w:rPr>
          <w:ins w:id="34" w:author="Boten, Farni [CTO]" w:date="2020-03-26T12:07:00Z"/>
        </w:rPr>
      </w:pPr>
    </w:p>
    <w:p w:rsidR="00BE29B2" w:rsidRDefault="007F29BA" w:rsidP="00BE29B2">
      <w:pPr>
        <w:pStyle w:val="TH"/>
        <w:rPr>
          <w:ins w:id="35" w:author="Boten, Farni [CTO]" w:date="2020-03-26T12:07:00Z"/>
        </w:rPr>
      </w:pPr>
      <w:ins w:id="36" w:author="Boten, Farni [CTO]" w:date="2020-03-26T12:07:00Z">
        <w:r w:rsidRPr="00D67AB2">
          <w:t>Table 6.1.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BE29B2" w:rsidRPr="00D67AB2" w:rsidTr="001A6A1D">
        <w:trPr>
          <w:jc w:val="center"/>
          <w:ins w:id="37" w:author="Boten, Farni [CTO]" w:date="2020-03-26T12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38" w:author="Boten, Farni [CTO]" w:date="2020-03-26T12:07:00Z"/>
              </w:rPr>
            </w:pPr>
            <w:ins w:id="39" w:author="Boten, Farni [CTO]" w:date="2020-03-26T12:0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40" w:author="Boten, Farni [CTO]" w:date="2020-03-26T12:07:00Z"/>
              </w:rPr>
            </w:pPr>
            <w:ins w:id="41" w:author="Boten, Farni [CTO]" w:date="2020-03-26T12:0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42" w:author="Boten, Farni [CTO]" w:date="2020-03-26T12:07:00Z"/>
              </w:rPr>
            </w:pPr>
            <w:ins w:id="43" w:author="Boten, Farni [CTO]" w:date="2020-03-26T12:0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44" w:author="Boten, Farni [CTO]" w:date="2020-03-26T12:07:00Z"/>
              </w:rPr>
            </w:pPr>
            <w:ins w:id="45" w:author="Boten, Farni [CTO]" w:date="2020-03-26T12:0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E29B2" w:rsidRPr="00D67AB2" w:rsidRDefault="007F29BA" w:rsidP="001A6A1D">
            <w:pPr>
              <w:pStyle w:val="TAH"/>
              <w:rPr>
                <w:ins w:id="46" w:author="Boten, Farni [CTO]" w:date="2020-03-26T12:07:00Z"/>
              </w:rPr>
            </w:pPr>
            <w:ins w:id="47" w:author="Boten, Farni [CTO]" w:date="2020-03-26T12:07:00Z">
              <w:r w:rsidRPr="00D67AB2">
                <w:t>Description</w:t>
              </w:r>
            </w:ins>
          </w:p>
        </w:tc>
      </w:tr>
      <w:tr w:rsidR="00BE29B2" w:rsidRPr="00D67AB2" w:rsidTr="001A6A1D">
        <w:trPr>
          <w:jc w:val="center"/>
          <w:ins w:id="48" w:author="Boten, Farni [CTO]" w:date="2020-03-26T12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29B2" w:rsidRPr="00D67AB2" w:rsidRDefault="007F29BA" w:rsidP="001A6A1D">
            <w:pPr>
              <w:pStyle w:val="TAL"/>
              <w:rPr>
                <w:ins w:id="49" w:author="Boten, Farni [CTO]" w:date="2020-03-26T12:07:00Z"/>
              </w:rPr>
            </w:pPr>
            <w:ins w:id="50" w:author="Boten, Farni [CTO]" w:date="2020-03-26T12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L"/>
              <w:rPr>
                <w:ins w:id="51" w:author="Boten, Farni [CTO]" w:date="2020-03-26T12:07:00Z"/>
              </w:rPr>
            </w:pPr>
            <w:ins w:id="52" w:author="Boten, Farni [CTO]" w:date="2020-03-26T12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C"/>
              <w:rPr>
                <w:ins w:id="53" w:author="Boten, Farni [CTO]" w:date="2020-03-26T12:07:00Z"/>
              </w:rPr>
            </w:pPr>
            <w:ins w:id="54" w:author="Boten, Farni [CTO]" w:date="2020-03-26T12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L"/>
              <w:rPr>
                <w:ins w:id="55" w:author="Boten, Farni [CTO]" w:date="2020-03-26T12:07:00Z"/>
              </w:rPr>
            </w:pPr>
            <w:ins w:id="56" w:author="Boten, Farni [CTO]" w:date="2020-03-26T12:0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9B2" w:rsidRPr="00D67AB2" w:rsidRDefault="007F29BA" w:rsidP="001A6A1D">
            <w:pPr>
              <w:pStyle w:val="TAL"/>
              <w:rPr>
                <w:ins w:id="57" w:author="Boten, Farni [CTO]" w:date="2020-03-26T12:07:00Z"/>
              </w:rPr>
            </w:pPr>
            <w:ins w:id="58" w:author="Boten, Farni [CTO]" w:date="2020-03-26T12:07:00Z">
              <w:r w:rsidRPr="00D70312">
                <w:t>An alternative URI of the resource located on an alternative service instance within the SMF that was selected by the AMF</w:t>
              </w:r>
            </w:ins>
          </w:p>
        </w:tc>
      </w:tr>
    </w:tbl>
    <w:p w:rsidR="00BE29B2" w:rsidRDefault="00F1164C" w:rsidP="00BE29B2">
      <w:pPr>
        <w:rPr>
          <w:ins w:id="59" w:author="Boten, Farni [CTO]" w:date="2020-03-26T12:07:00Z"/>
        </w:rPr>
      </w:pPr>
    </w:p>
    <w:p w:rsidR="00BE29B2" w:rsidRDefault="007F29BA" w:rsidP="00BE29B2">
      <w:pPr>
        <w:pStyle w:val="TH"/>
        <w:rPr>
          <w:ins w:id="60" w:author="Boten, Farni [CTO]" w:date="2020-03-26T12:07:00Z"/>
        </w:rPr>
      </w:pPr>
      <w:ins w:id="61" w:author="Boten, Farni [CTO]" w:date="2020-03-26T12:07:00Z">
        <w:r w:rsidRPr="00D67AB2">
          <w:t>Table 6.1.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BE29B2" w:rsidRPr="00D67AB2" w:rsidTr="001A6A1D">
        <w:trPr>
          <w:jc w:val="center"/>
          <w:ins w:id="62" w:author="Boten, Farni [CTO]" w:date="2020-03-26T12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63" w:author="Boten, Farni [CTO]" w:date="2020-03-26T12:07:00Z"/>
              </w:rPr>
            </w:pPr>
            <w:ins w:id="64" w:author="Boten, Farni [CTO]" w:date="2020-03-26T12:0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65" w:author="Boten, Farni [CTO]" w:date="2020-03-26T12:07:00Z"/>
              </w:rPr>
            </w:pPr>
            <w:ins w:id="66" w:author="Boten, Farni [CTO]" w:date="2020-03-26T12:0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67" w:author="Boten, Farni [CTO]" w:date="2020-03-26T12:07:00Z"/>
              </w:rPr>
            </w:pPr>
            <w:ins w:id="68" w:author="Boten, Farni [CTO]" w:date="2020-03-26T12:0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69" w:author="Boten, Farni [CTO]" w:date="2020-03-26T12:07:00Z"/>
              </w:rPr>
            </w:pPr>
            <w:ins w:id="70" w:author="Boten, Farni [CTO]" w:date="2020-03-26T12:0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E29B2" w:rsidRPr="00D67AB2" w:rsidRDefault="007F29BA" w:rsidP="001A6A1D">
            <w:pPr>
              <w:pStyle w:val="TAH"/>
              <w:rPr>
                <w:ins w:id="71" w:author="Boten, Farni [CTO]" w:date="2020-03-26T12:07:00Z"/>
              </w:rPr>
            </w:pPr>
            <w:ins w:id="72" w:author="Boten, Farni [CTO]" w:date="2020-03-26T12:07:00Z">
              <w:r w:rsidRPr="00D67AB2">
                <w:t>Description</w:t>
              </w:r>
            </w:ins>
          </w:p>
        </w:tc>
      </w:tr>
      <w:tr w:rsidR="00BE29B2" w:rsidRPr="00D67AB2" w:rsidTr="001A6A1D">
        <w:trPr>
          <w:jc w:val="center"/>
          <w:ins w:id="73" w:author="Boten, Farni [CTO]" w:date="2020-03-26T12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29B2" w:rsidRPr="00D67AB2" w:rsidRDefault="007F29BA" w:rsidP="001A6A1D">
            <w:pPr>
              <w:pStyle w:val="TAL"/>
              <w:rPr>
                <w:ins w:id="74" w:author="Boten, Farni [CTO]" w:date="2020-03-26T12:07:00Z"/>
              </w:rPr>
            </w:pPr>
            <w:ins w:id="75" w:author="Boten, Farni [CTO]" w:date="2020-03-26T12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L"/>
              <w:rPr>
                <w:ins w:id="76" w:author="Boten, Farni [CTO]" w:date="2020-03-26T12:07:00Z"/>
              </w:rPr>
            </w:pPr>
            <w:ins w:id="77" w:author="Boten, Farni [CTO]" w:date="2020-03-26T12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C"/>
              <w:rPr>
                <w:ins w:id="78" w:author="Boten, Farni [CTO]" w:date="2020-03-26T12:07:00Z"/>
              </w:rPr>
            </w:pPr>
            <w:ins w:id="79" w:author="Boten, Farni [CTO]" w:date="2020-03-26T12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L"/>
              <w:rPr>
                <w:ins w:id="80" w:author="Boten, Farni [CTO]" w:date="2020-03-26T12:07:00Z"/>
              </w:rPr>
            </w:pPr>
            <w:ins w:id="81" w:author="Boten, Farni [CTO]" w:date="2020-03-26T12:0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9B2" w:rsidRPr="00D67AB2" w:rsidRDefault="007F29BA" w:rsidP="001A6A1D">
            <w:pPr>
              <w:pStyle w:val="TAL"/>
              <w:rPr>
                <w:ins w:id="82" w:author="Boten, Farni [CTO]" w:date="2020-03-26T12:07:00Z"/>
              </w:rPr>
            </w:pPr>
            <w:ins w:id="83" w:author="Boten, Farni [CTO]" w:date="2020-03-26T12:07:00Z">
              <w:r w:rsidRPr="00D70312">
                <w:t>An alternative URI of the resource located on an alternative service instance within the SMF that was selected by the AMF</w:t>
              </w:r>
            </w:ins>
          </w:p>
        </w:tc>
      </w:tr>
    </w:tbl>
    <w:p w:rsidR="00BE29B2" w:rsidRPr="00384E92" w:rsidRDefault="00F1164C" w:rsidP="00BE29B2">
      <w:pPr>
        <w:rPr>
          <w:ins w:id="84" w:author="Boten, Farni [CTO]" w:date="2020-03-26T12:07:00Z"/>
        </w:rPr>
      </w:pPr>
    </w:p>
    <w:p w:rsidR="00BE29B2" w:rsidRPr="00384E92" w:rsidRDefault="00F1164C" w:rsidP="001769FF"/>
    <w:p w:rsidR="008A0539" w:rsidRDefault="007F2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:rsidR="00BD5876" w:rsidRPr="00384E92" w:rsidRDefault="007F29BA" w:rsidP="00BD5876">
      <w:pPr>
        <w:pStyle w:val="Heading6"/>
      </w:pPr>
      <w:bookmarkStart w:id="85" w:name="_Toc25073895"/>
      <w:bookmarkStart w:id="86" w:name="_Toc34063072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85"/>
      <w:bookmarkEnd w:id="86"/>
    </w:p>
    <w:p w:rsidR="00BD5876" w:rsidRDefault="007F29BA" w:rsidP="00BD5876">
      <w:r>
        <w:t>This method creates an individual PDU session resource in the H-SMF or SMF.</w:t>
      </w:r>
    </w:p>
    <w:p w:rsidR="00BD5876" w:rsidRDefault="007F29BA" w:rsidP="00BD5876">
      <w:r>
        <w:t>This method shall support the URI query parameters specified in table 6.1.3.5.3.1-1.</w:t>
      </w:r>
    </w:p>
    <w:p w:rsidR="00BD5876" w:rsidRPr="00384E92" w:rsidRDefault="007F29BA" w:rsidP="00BD5876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BD5876" w:rsidRPr="00384E92" w:rsidTr="003344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D5876" w:rsidRPr="001769FF" w:rsidRDefault="007F29BA" w:rsidP="00A423F5">
            <w:pPr>
              <w:pStyle w:val="TAH"/>
            </w:pPr>
            <w:r>
              <w:t>Description</w:t>
            </w:r>
          </w:p>
        </w:tc>
      </w:tr>
      <w:tr w:rsidR="0033444B" w:rsidRPr="00384E92" w:rsidTr="003344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444B" w:rsidRPr="001769FF" w:rsidRDefault="007F29BA" w:rsidP="0033444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44B" w:rsidRPr="001769FF" w:rsidRDefault="00F1164C" w:rsidP="0033444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44B" w:rsidRPr="001769FF" w:rsidRDefault="00F1164C" w:rsidP="0033444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44B" w:rsidRPr="001769FF" w:rsidRDefault="00F1164C" w:rsidP="0033444B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444B" w:rsidRPr="001769FF" w:rsidRDefault="00F1164C" w:rsidP="0033444B">
            <w:pPr>
              <w:pStyle w:val="TAL"/>
            </w:pPr>
          </w:p>
        </w:tc>
      </w:tr>
    </w:tbl>
    <w:p w:rsidR="00BD5876" w:rsidRDefault="00F1164C" w:rsidP="00BD5876"/>
    <w:p w:rsidR="00BD5876" w:rsidRPr="00384E92" w:rsidRDefault="007F29BA" w:rsidP="00BD5876">
      <w:r>
        <w:t xml:space="preserve">This method shall support the request data structures specified in table 6.1.3.5.3.1-2 and the response data </w:t>
      </w:r>
      <w:proofErr w:type="gramStart"/>
      <w:r>
        <w:t>structures</w:t>
      </w:r>
      <w:proofErr w:type="gramEnd"/>
      <w:r>
        <w:t xml:space="preserve"> and response codes specified in table 6.1.3.5.3.1-3.</w:t>
      </w:r>
    </w:p>
    <w:p w:rsidR="00BD5876" w:rsidRPr="001769FF" w:rsidRDefault="007F29BA" w:rsidP="00BD5876">
      <w:pPr>
        <w:pStyle w:val="TH"/>
      </w:pPr>
      <w:r w:rsidRPr="001769FF"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1"/>
        <w:gridCol w:w="417"/>
        <w:gridCol w:w="1242"/>
        <w:gridCol w:w="6254"/>
      </w:tblGrid>
      <w:tr w:rsidR="00BD5876" w:rsidRPr="001769FF" w:rsidTr="00A423F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D5876" w:rsidRPr="001769FF" w:rsidRDefault="007F29BA" w:rsidP="00A423F5">
            <w:pPr>
              <w:pStyle w:val="TAH"/>
            </w:pPr>
            <w:r>
              <w:t>Description</w:t>
            </w:r>
          </w:p>
        </w:tc>
      </w:tr>
      <w:tr w:rsidR="00BD5876" w:rsidRPr="001769FF" w:rsidTr="00A423F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D5876" w:rsidRPr="001769FF" w:rsidRDefault="007F29BA" w:rsidP="00A423F5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876" w:rsidRPr="001769FF" w:rsidRDefault="007F29BA" w:rsidP="00A423F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876" w:rsidRPr="001769FF" w:rsidRDefault="007F29BA" w:rsidP="00A423F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D5876" w:rsidRPr="001769FF" w:rsidRDefault="007F29BA" w:rsidP="00A423F5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:rsidR="00BD5876" w:rsidRDefault="00F1164C" w:rsidP="00BD5876"/>
    <w:p w:rsidR="00BD5876" w:rsidRPr="001769FF" w:rsidRDefault="007F29BA" w:rsidP="00BD5876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427"/>
        <w:gridCol w:w="1232"/>
        <w:gridCol w:w="1107"/>
        <w:gridCol w:w="5161"/>
      </w:tblGrid>
      <w:tr w:rsidR="00BD5876" w:rsidRPr="001769FF" w:rsidTr="00A423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Response</w:t>
            </w:r>
          </w:p>
          <w:p w:rsidR="00BD5876" w:rsidRPr="001769FF" w:rsidRDefault="007F29BA" w:rsidP="00A423F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>
              <w:t>Description</w:t>
            </w:r>
          </w:p>
        </w:tc>
      </w:tr>
      <w:tr w:rsidR="00BD5876" w:rsidRPr="001769FF" w:rsidTr="00DD4E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D5876" w:rsidRPr="001769FF" w:rsidRDefault="007F29BA" w:rsidP="00A423F5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D5876" w:rsidRPr="001769FF" w:rsidRDefault="007F29BA" w:rsidP="00A423F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D5876" w:rsidRPr="001769FF" w:rsidRDefault="007F29BA" w:rsidP="00A423F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D5876" w:rsidRPr="001769FF" w:rsidRDefault="007F29BA" w:rsidP="00A423F5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D5876" w:rsidRPr="001769FF" w:rsidRDefault="007F29BA" w:rsidP="00A423F5">
            <w:pPr>
              <w:pStyle w:val="TAL"/>
            </w:pPr>
            <w:r>
              <w:t xml:space="preserve">Successful creation of a PDU session. </w:t>
            </w:r>
          </w:p>
        </w:tc>
      </w:tr>
      <w:tr w:rsidR="00D64AF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F1164C" w:rsidP="00D64AFE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F1164C" w:rsidP="00D64AF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F1164C" w:rsidP="00D64AF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7F29BA" w:rsidP="00D64AF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7F29BA" w:rsidP="00D64AFE">
            <w:pPr>
              <w:pStyle w:val="TAL"/>
            </w:pPr>
            <w:r>
              <w:t xml:space="preserve">Temporary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</w:t>
            </w:r>
          </w:p>
        </w:tc>
      </w:tr>
      <w:tr w:rsidR="00D64AF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F1164C" w:rsidP="00D64AFE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F1164C" w:rsidP="00D64AF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F1164C" w:rsidP="00D64AF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7F29BA" w:rsidP="00D64AF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7F29BA" w:rsidP="00D64AFE">
            <w:pPr>
              <w:pStyle w:val="TAL"/>
            </w:pPr>
            <w:r>
              <w:t xml:space="preserve">Permanent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F1180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7E670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1180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:rsidR="00F1180E" w:rsidRDefault="007F29BA" w:rsidP="00F1180E">
            <w:pPr>
              <w:pStyle w:val="TAL"/>
            </w:pPr>
            <w:r>
              <w:t>- N1_SM_ERROR</w:t>
            </w:r>
          </w:p>
          <w:p w:rsidR="00F1180E" w:rsidRDefault="007F29BA" w:rsidP="00F1180E">
            <w:pPr>
              <w:pStyle w:val="TAL"/>
            </w:pPr>
            <w:r>
              <w:t>- SNSSAI_DENIED</w:t>
            </w:r>
          </w:p>
          <w:p w:rsidR="00F1180E" w:rsidRDefault="007F29BA" w:rsidP="00F1180E">
            <w:pPr>
              <w:pStyle w:val="TAL"/>
            </w:pPr>
            <w:r>
              <w:t>- DNN_DENIED</w:t>
            </w:r>
          </w:p>
          <w:p w:rsidR="00F1180E" w:rsidRDefault="007F29BA" w:rsidP="00F1180E">
            <w:pPr>
              <w:pStyle w:val="TAL"/>
            </w:pPr>
            <w:r>
              <w:t>- PDUTYPE_DENIED</w:t>
            </w:r>
          </w:p>
          <w:p w:rsidR="00F1180E" w:rsidRDefault="007F29BA" w:rsidP="00F1180E">
            <w:pPr>
              <w:pStyle w:val="TAL"/>
            </w:pPr>
            <w:r>
              <w:t>- SSC_DENIED</w:t>
            </w:r>
          </w:p>
          <w:p w:rsidR="00F1180E" w:rsidRDefault="007F29BA" w:rsidP="00F1180E">
            <w:pPr>
              <w:pStyle w:val="TAL"/>
            </w:pPr>
            <w:r>
              <w:t>- SUBSCRIPTION_DENIED</w:t>
            </w:r>
          </w:p>
          <w:p w:rsidR="00F1180E" w:rsidRDefault="007F29BA" w:rsidP="00F1180E">
            <w:pPr>
              <w:pStyle w:val="TAL"/>
            </w:pPr>
            <w:r>
              <w:t>- DNN_NOT_SUPPORTED</w:t>
            </w:r>
          </w:p>
          <w:p w:rsidR="00F1180E" w:rsidRDefault="007F29BA" w:rsidP="00F1180E">
            <w:pPr>
              <w:pStyle w:val="TAL"/>
            </w:pPr>
            <w:r>
              <w:t>- PDUTYPE_NOT_SUPPORTED</w:t>
            </w:r>
          </w:p>
          <w:p w:rsidR="00F1180E" w:rsidRDefault="007F29BA" w:rsidP="00F1180E">
            <w:pPr>
              <w:pStyle w:val="TAL"/>
            </w:pPr>
            <w:r>
              <w:t>- SSC_NOT_SUPPORTED</w:t>
            </w:r>
          </w:p>
          <w:p w:rsidR="001B3C45" w:rsidRDefault="007F29BA" w:rsidP="00F1180E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:rsidR="00614AA3" w:rsidRDefault="007F29BA" w:rsidP="00F1180E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:rsidR="00F1180E" w:rsidRDefault="00F1164C" w:rsidP="00F1180E">
            <w:pPr>
              <w:pStyle w:val="TAL"/>
            </w:pPr>
          </w:p>
          <w:p w:rsidR="00F1180E" w:rsidRDefault="007F29BA" w:rsidP="00F1180E">
            <w:pPr>
              <w:pStyle w:val="TAL"/>
            </w:pPr>
            <w:r>
              <w:t>See table 6.1.7.3-1 for the description of these errors.</w:t>
            </w:r>
          </w:p>
        </w:tc>
      </w:tr>
      <w:tr w:rsidR="00F1180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:rsidR="00F1180E" w:rsidRDefault="007F29BA" w:rsidP="00F1180E">
            <w:pPr>
              <w:pStyle w:val="TAL"/>
            </w:pPr>
            <w:r>
              <w:t>- CONTEXT_NOT_FOUND</w:t>
            </w:r>
          </w:p>
          <w:p w:rsidR="00F1180E" w:rsidRDefault="007F29BA" w:rsidP="00F1180E">
            <w:pPr>
              <w:pStyle w:val="TAL"/>
            </w:pPr>
            <w:r>
              <w:t>See table 6.1.7.3-1 for the description of these errors.</w:t>
            </w:r>
          </w:p>
        </w:tc>
      </w:tr>
      <w:tr w:rsidR="00F1180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:rsidR="00F1180E" w:rsidRDefault="007F29BA" w:rsidP="00F118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:rsidR="00F1180E" w:rsidRDefault="007F29BA" w:rsidP="00F1180E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:rsidR="00F1180E" w:rsidRDefault="007F29BA" w:rsidP="00F1180E">
            <w:pPr>
              <w:pStyle w:val="TAL"/>
            </w:pPr>
            <w:r>
              <w:t>See table 6.1.7.3-1 for the description of these errors.</w:t>
            </w:r>
          </w:p>
        </w:tc>
      </w:tr>
      <w:tr w:rsidR="00F1180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:rsidR="00F1180E" w:rsidRDefault="007F29BA" w:rsidP="00F1180E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:rsidR="005D5DEC" w:rsidRDefault="007F29BA" w:rsidP="00F118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:rsidR="00F1180E" w:rsidRDefault="007F29BA" w:rsidP="00F1180E">
            <w:pPr>
              <w:pStyle w:val="TAL"/>
            </w:pPr>
            <w:r>
              <w:t>See table 6.1.7.3-1 for the description of these errors.</w:t>
            </w:r>
          </w:p>
        </w:tc>
      </w:tr>
      <w:tr w:rsidR="00F1180E" w:rsidRPr="001769FF" w:rsidTr="00757B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:rsidR="00F1180E" w:rsidRDefault="007F29BA" w:rsidP="00F118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:rsidR="00F1180E" w:rsidRPr="00AC60A1" w:rsidRDefault="007F29BA" w:rsidP="00F118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:rsidR="00F1180E" w:rsidRDefault="007F29BA" w:rsidP="00F1180E">
            <w:pPr>
              <w:pStyle w:val="TAL"/>
            </w:pPr>
            <w:r>
              <w:t>See table 6.1.7.3-1 for the description of these errors.</w:t>
            </w:r>
          </w:p>
        </w:tc>
      </w:tr>
      <w:tr w:rsidR="00141339" w:rsidRPr="001769FF" w:rsidTr="0014133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41339" w:rsidRDefault="007F29BA" w:rsidP="00757B26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BD5876" w:rsidRDefault="00F1164C" w:rsidP="00DF1C99">
      <w:pPr>
        <w:rPr>
          <w:ins w:id="87" w:author="Boten, Farni [CTO]" w:date="2020-03-26T12:17:00Z"/>
        </w:rPr>
      </w:pPr>
    </w:p>
    <w:p w:rsidR="00F9797A" w:rsidRDefault="007F29BA" w:rsidP="00F9797A">
      <w:pPr>
        <w:pStyle w:val="TH"/>
        <w:rPr>
          <w:ins w:id="88" w:author="Boten, Farni [CTO]" w:date="2020-03-26T12:17:00Z"/>
        </w:rPr>
      </w:pPr>
      <w:ins w:id="89" w:author="Boten, Farni [CTO]" w:date="2020-03-26T12:17:00Z">
        <w:r w:rsidRPr="00D67AB2">
          <w:lastRenderedPageBreak/>
          <w:t>Table 6.1.</w:t>
        </w:r>
        <w:r>
          <w:t>3</w:t>
        </w:r>
        <w:r w:rsidRPr="00D67AB2">
          <w:t>.</w:t>
        </w:r>
        <w:r>
          <w:t>5</w:t>
        </w:r>
        <w:r w:rsidRPr="00D67AB2">
          <w:t>.</w:t>
        </w:r>
        <w:r>
          <w:t>3</w:t>
        </w:r>
        <w:r w:rsidRPr="00D67AB2">
          <w:t>.1-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F9797A" w:rsidRPr="00D67AB2" w:rsidTr="001A6A1D">
        <w:trPr>
          <w:jc w:val="center"/>
          <w:ins w:id="90" w:author="Boten, Farni [CTO]" w:date="2020-03-26T12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91" w:author="Boten, Farni [CTO]" w:date="2020-03-26T12:17:00Z"/>
              </w:rPr>
            </w:pPr>
            <w:ins w:id="92" w:author="Boten, Farni [CTO]" w:date="2020-03-26T12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93" w:author="Boten, Farni [CTO]" w:date="2020-03-26T12:17:00Z"/>
              </w:rPr>
            </w:pPr>
            <w:ins w:id="94" w:author="Boten, Farni [CTO]" w:date="2020-03-26T12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95" w:author="Boten, Farni [CTO]" w:date="2020-03-26T12:17:00Z"/>
              </w:rPr>
            </w:pPr>
            <w:ins w:id="96" w:author="Boten, Farni [CTO]" w:date="2020-03-26T12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97" w:author="Boten, Farni [CTO]" w:date="2020-03-26T12:17:00Z"/>
              </w:rPr>
            </w:pPr>
            <w:ins w:id="98" w:author="Boten, Farni [CTO]" w:date="2020-03-26T12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797A" w:rsidRPr="00D67AB2" w:rsidRDefault="007F29BA" w:rsidP="001A6A1D">
            <w:pPr>
              <w:pStyle w:val="TAH"/>
              <w:rPr>
                <w:ins w:id="99" w:author="Boten, Farni [CTO]" w:date="2020-03-26T12:17:00Z"/>
              </w:rPr>
            </w:pPr>
            <w:ins w:id="100" w:author="Boten, Farni [CTO]" w:date="2020-03-26T12:17:00Z">
              <w:r w:rsidRPr="00D67AB2">
                <w:t>Description</w:t>
              </w:r>
            </w:ins>
          </w:p>
        </w:tc>
      </w:tr>
      <w:tr w:rsidR="00F9797A" w:rsidRPr="00D67AB2" w:rsidTr="001A6A1D">
        <w:trPr>
          <w:jc w:val="center"/>
          <w:ins w:id="101" w:author="Boten, Farni [CTO]" w:date="2020-03-26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797A" w:rsidRPr="00D67AB2" w:rsidRDefault="007F29BA" w:rsidP="001A6A1D">
            <w:pPr>
              <w:pStyle w:val="TAL"/>
              <w:rPr>
                <w:ins w:id="102" w:author="Boten, Farni [CTO]" w:date="2020-03-26T12:17:00Z"/>
              </w:rPr>
            </w:pPr>
            <w:ins w:id="103" w:author="Boten, Farni [CTO]" w:date="2020-03-26T12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L"/>
              <w:rPr>
                <w:ins w:id="104" w:author="Boten, Farni [CTO]" w:date="2020-03-26T12:17:00Z"/>
              </w:rPr>
            </w:pPr>
            <w:ins w:id="105" w:author="Boten, Farni [CTO]" w:date="2020-03-26T12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C"/>
              <w:rPr>
                <w:ins w:id="106" w:author="Boten, Farni [CTO]" w:date="2020-03-26T12:17:00Z"/>
              </w:rPr>
            </w:pPr>
            <w:ins w:id="107" w:author="Boten, Farni [CTO]" w:date="2020-03-26T12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L"/>
              <w:rPr>
                <w:ins w:id="108" w:author="Boten, Farni [CTO]" w:date="2020-03-26T12:17:00Z"/>
              </w:rPr>
            </w:pPr>
            <w:ins w:id="109" w:author="Boten, Farni [CTO]" w:date="2020-03-26T12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97A" w:rsidRPr="00D67AB2" w:rsidRDefault="007F29BA" w:rsidP="001A6A1D">
            <w:pPr>
              <w:pStyle w:val="TAL"/>
              <w:rPr>
                <w:ins w:id="110" w:author="Boten, Farni [CTO]" w:date="2020-03-26T12:17:00Z"/>
              </w:rPr>
            </w:pPr>
            <w:ins w:id="111" w:author="Boten, Farni [CTO]" w:date="2020-03-26T12:17:00Z">
              <w:r w:rsidRPr="00D70312">
                <w:t>Contains the URI of the newly created resource, according to the structure: {apiRoot}/nsmf-pdusession/{apiVersion}/pdu-sessions/{pduSessionRef}</w:t>
              </w:r>
            </w:ins>
          </w:p>
        </w:tc>
      </w:tr>
    </w:tbl>
    <w:p w:rsidR="00F9797A" w:rsidRDefault="00F1164C" w:rsidP="00F9797A">
      <w:pPr>
        <w:rPr>
          <w:ins w:id="112" w:author="Boten, Farni [CTO]" w:date="2020-03-26T12:17:00Z"/>
        </w:rPr>
      </w:pPr>
    </w:p>
    <w:p w:rsidR="00F9797A" w:rsidRDefault="007F29BA" w:rsidP="00F9797A">
      <w:pPr>
        <w:pStyle w:val="TH"/>
        <w:rPr>
          <w:ins w:id="113" w:author="Boten, Farni [CTO]" w:date="2020-03-26T12:17:00Z"/>
        </w:rPr>
      </w:pPr>
      <w:ins w:id="114" w:author="Boten, Farni [CTO]" w:date="2020-03-26T12:17:00Z">
        <w:r w:rsidRPr="00D67AB2">
          <w:t>Table 6.1.</w:t>
        </w:r>
        <w:r>
          <w:t>3</w:t>
        </w:r>
        <w:r w:rsidRPr="00D67AB2">
          <w:t>.</w:t>
        </w:r>
        <w:r>
          <w:t>5</w:t>
        </w:r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F9797A" w:rsidRPr="00D67AB2" w:rsidTr="001A6A1D">
        <w:trPr>
          <w:jc w:val="center"/>
          <w:ins w:id="115" w:author="Boten, Farni [CTO]" w:date="2020-03-26T12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16" w:author="Boten, Farni [CTO]" w:date="2020-03-26T12:17:00Z"/>
              </w:rPr>
            </w:pPr>
            <w:ins w:id="117" w:author="Boten, Farni [CTO]" w:date="2020-03-26T12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18" w:author="Boten, Farni [CTO]" w:date="2020-03-26T12:17:00Z"/>
              </w:rPr>
            </w:pPr>
            <w:ins w:id="119" w:author="Boten, Farni [CTO]" w:date="2020-03-26T12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20" w:author="Boten, Farni [CTO]" w:date="2020-03-26T12:17:00Z"/>
              </w:rPr>
            </w:pPr>
            <w:ins w:id="121" w:author="Boten, Farni [CTO]" w:date="2020-03-26T12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22" w:author="Boten, Farni [CTO]" w:date="2020-03-26T12:17:00Z"/>
              </w:rPr>
            </w:pPr>
            <w:ins w:id="123" w:author="Boten, Farni [CTO]" w:date="2020-03-26T12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797A" w:rsidRPr="00D67AB2" w:rsidRDefault="007F29BA" w:rsidP="001A6A1D">
            <w:pPr>
              <w:pStyle w:val="TAH"/>
              <w:rPr>
                <w:ins w:id="124" w:author="Boten, Farni [CTO]" w:date="2020-03-26T12:17:00Z"/>
              </w:rPr>
            </w:pPr>
            <w:ins w:id="125" w:author="Boten, Farni [CTO]" w:date="2020-03-26T12:17:00Z">
              <w:r w:rsidRPr="00D67AB2">
                <w:t>Description</w:t>
              </w:r>
            </w:ins>
          </w:p>
        </w:tc>
      </w:tr>
      <w:tr w:rsidR="00F9797A" w:rsidRPr="00D67AB2" w:rsidTr="001A6A1D">
        <w:trPr>
          <w:jc w:val="center"/>
          <w:ins w:id="126" w:author="Boten, Farni [CTO]" w:date="2020-03-26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797A" w:rsidRPr="00D67AB2" w:rsidRDefault="007F29BA" w:rsidP="001A6A1D">
            <w:pPr>
              <w:pStyle w:val="TAL"/>
              <w:rPr>
                <w:ins w:id="127" w:author="Boten, Farni [CTO]" w:date="2020-03-26T12:17:00Z"/>
              </w:rPr>
            </w:pPr>
            <w:ins w:id="128" w:author="Boten, Farni [CTO]" w:date="2020-03-26T12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L"/>
              <w:rPr>
                <w:ins w:id="129" w:author="Boten, Farni [CTO]" w:date="2020-03-26T12:17:00Z"/>
              </w:rPr>
            </w:pPr>
            <w:ins w:id="130" w:author="Boten, Farni [CTO]" w:date="2020-03-26T12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C"/>
              <w:rPr>
                <w:ins w:id="131" w:author="Boten, Farni [CTO]" w:date="2020-03-26T12:17:00Z"/>
              </w:rPr>
            </w:pPr>
            <w:ins w:id="132" w:author="Boten, Farni [CTO]" w:date="2020-03-26T12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L"/>
              <w:rPr>
                <w:ins w:id="133" w:author="Boten, Farni [CTO]" w:date="2020-03-26T12:17:00Z"/>
              </w:rPr>
            </w:pPr>
            <w:ins w:id="134" w:author="Boten, Farni [CTO]" w:date="2020-03-26T12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97A" w:rsidRPr="00D67AB2" w:rsidRDefault="007F29BA" w:rsidP="001A6A1D">
            <w:pPr>
              <w:pStyle w:val="TAL"/>
              <w:rPr>
                <w:ins w:id="135" w:author="Boten, Farni [CTO]" w:date="2020-03-26T12:17:00Z"/>
              </w:rPr>
            </w:pPr>
            <w:ins w:id="136" w:author="Boten, Farni [CTO]" w:date="2020-03-26T12:17:00Z">
              <w:r w:rsidRPr="00D70312">
                <w:t>An alternative URI of the resource located on an alternative service instance within the SMF that was selected by the AMF</w:t>
              </w:r>
            </w:ins>
          </w:p>
        </w:tc>
      </w:tr>
    </w:tbl>
    <w:p w:rsidR="00F9797A" w:rsidRDefault="00F1164C" w:rsidP="00F9797A">
      <w:pPr>
        <w:rPr>
          <w:ins w:id="137" w:author="Boten, Farni [CTO]" w:date="2020-03-26T12:17:00Z"/>
        </w:rPr>
      </w:pPr>
    </w:p>
    <w:p w:rsidR="00F9797A" w:rsidRDefault="007F29BA" w:rsidP="00F9797A">
      <w:pPr>
        <w:pStyle w:val="TH"/>
        <w:rPr>
          <w:ins w:id="138" w:author="Boten, Farni [CTO]" w:date="2020-03-26T12:17:00Z"/>
        </w:rPr>
      </w:pPr>
      <w:ins w:id="139" w:author="Boten, Farni [CTO]" w:date="2020-03-26T12:17:00Z">
        <w:r w:rsidRPr="00D67AB2">
          <w:t>Table 6.1.</w:t>
        </w:r>
        <w:r>
          <w:t>3</w:t>
        </w:r>
        <w:r w:rsidRPr="00D67AB2">
          <w:t>.</w:t>
        </w:r>
        <w:r>
          <w:t>5</w:t>
        </w:r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F9797A" w:rsidRPr="00D67AB2" w:rsidTr="001A6A1D">
        <w:trPr>
          <w:jc w:val="center"/>
          <w:ins w:id="140" w:author="Boten, Farni [CTO]" w:date="2020-03-26T12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41" w:author="Boten, Farni [CTO]" w:date="2020-03-26T12:17:00Z"/>
              </w:rPr>
            </w:pPr>
            <w:ins w:id="142" w:author="Boten, Farni [CTO]" w:date="2020-03-26T12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43" w:author="Boten, Farni [CTO]" w:date="2020-03-26T12:17:00Z"/>
              </w:rPr>
            </w:pPr>
            <w:ins w:id="144" w:author="Boten, Farni [CTO]" w:date="2020-03-26T12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45" w:author="Boten, Farni [CTO]" w:date="2020-03-26T12:17:00Z"/>
              </w:rPr>
            </w:pPr>
            <w:ins w:id="146" w:author="Boten, Farni [CTO]" w:date="2020-03-26T12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47" w:author="Boten, Farni [CTO]" w:date="2020-03-26T12:17:00Z"/>
              </w:rPr>
            </w:pPr>
            <w:ins w:id="148" w:author="Boten, Farni [CTO]" w:date="2020-03-26T12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797A" w:rsidRPr="00D67AB2" w:rsidRDefault="007F29BA" w:rsidP="001A6A1D">
            <w:pPr>
              <w:pStyle w:val="TAH"/>
              <w:rPr>
                <w:ins w:id="149" w:author="Boten, Farni [CTO]" w:date="2020-03-26T12:17:00Z"/>
              </w:rPr>
            </w:pPr>
            <w:ins w:id="150" w:author="Boten, Farni [CTO]" w:date="2020-03-26T12:17:00Z">
              <w:r w:rsidRPr="00D67AB2">
                <w:t>Description</w:t>
              </w:r>
            </w:ins>
          </w:p>
        </w:tc>
      </w:tr>
      <w:tr w:rsidR="00F9797A" w:rsidRPr="00D67AB2" w:rsidTr="001A6A1D">
        <w:trPr>
          <w:jc w:val="center"/>
          <w:ins w:id="151" w:author="Boten, Farni [CTO]" w:date="2020-03-26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797A" w:rsidRPr="00D67AB2" w:rsidRDefault="007F29BA" w:rsidP="001A6A1D">
            <w:pPr>
              <w:pStyle w:val="TAL"/>
              <w:rPr>
                <w:ins w:id="152" w:author="Boten, Farni [CTO]" w:date="2020-03-26T12:17:00Z"/>
              </w:rPr>
            </w:pPr>
            <w:ins w:id="153" w:author="Boten, Farni [CTO]" w:date="2020-03-26T12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L"/>
              <w:rPr>
                <w:ins w:id="154" w:author="Boten, Farni [CTO]" w:date="2020-03-26T12:17:00Z"/>
              </w:rPr>
            </w:pPr>
            <w:ins w:id="155" w:author="Boten, Farni [CTO]" w:date="2020-03-26T12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C"/>
              <w:rPr>
                <w:ins w:id="156" w:author="Boten, Farni [CTO]" w:date="2020-03-26T12:17:00Z"/>
              </w:rPr>
            </w:pPr>
            <w:ins w:id="157" w:author="Boten, Farni [CTO]" w:date="2020-03-26T12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L"/>
              <w:rPr>
                <w:ins w:id="158" w:author="Boten, Farni [CTO]" w:date="2020-03-26T12:17:00Z"/>
              </w:rPr>
            </w:pPr>
            <w:ins w:id="159" w:author="Boten, Farni [CTO]" w:date="2020-03-26T12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97A" w:rsidRPr="00D67AB2" w:rsidRDefault="007F29BA" w:rsidP="001A6A1D">
            <w:pPr>
              <w:pStyle w:val="TAL"/>
              <w:rPr>
                <w:ins w:id="160" w:author="Boten, Farni [CTO]" w:date="2020-03-26T12:17:00Z"/>
              </w:rPr>
            </w:pPr>
            <w:ins w:id="161" w:author="Boten, Farni [CTO]" w:date="2020-03-26T12:17:00Z">
              <w:r w:rsidRPr="00D70312">
                <w:t>An alternative URI of the resource located on an alternative service instance within the SMF that was selected by the AMF</w:t>
              </w:r>
            </w:ins>
          </w:p>
        </w:tc>
      </w:tr>
    </w:tbl>
    <w:p w:rsidR="00F9797A" w:rsidRDefault="00F1164C" w:rsidP="00F9797A">
      <w:pPr>
        <w:rPr>
          <w:ins w:id="162" w:author="Boten, Farni [CTO]" w:date="2020-03-26T12:17:00Z"/>
        </w:rPr>
      </w:pPr>
    </w:p>
    <w:p w:rsidR="00F9797A" w:rsidRDefault="00F1164C" w:rsidP="00DF1C99"/>
    <w:p w:rsidR="008A0539" w:rsidRDefault="007F2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:rsidR="00DD1653" w:rsidRDefault="007F29BA" w:rsidP="00DD1653">
      <w:pPr>
        <w:pStyle w:val="Heading5"/>
      </w:pPr>
      <w:bookmarkStart w:id="163" w:name="_Toc25073925"/>
      <w:bookmarkStart w:id="164" w:name="_Toc34063108"/>
      <w:r>
        <w:t>6.1.5.2.2</w:t>
      </w:r>
      <w:r>
        <w:tab/>
        <w:t>Notification Definition</w:t>
      </w:r>
      <w:bookmarkEnd w:id="163"/>
      <w:bookmarkEnd w:id="164"/>
    </w:p>
    <w:p w:rsidR="00DD1653" w:rsidRDefault="007F29BA" w:rsidP="00DD1653">
      <w:r>
        <w:t xml:space="preserve">The POST method shall be used for SM context status notification and the URI shall be the </w:t>
      </w:r>
      <w:proofErr w:type="spellStart"/>
      <w:r>
        <w:t>callback</w:t>
      </w:r>
      <w:proofErr w:type="spellEnd"/>
      <w:r>
        <w:t xml:space="preserve"> reference provided by the NF Service Consumer during the subscription to this notification.</w:t>
      </w:r>
    </w:p>
    <w:p w:rsidR="00DD1653" w:rsidRPr="00046794" w:rsidRDefault="007F29BA" w:rsidP="00DD1653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smContextStatusUri</w:t>
      </w:r>
      <w:proofErr w:type="spellEnd"/>
      <w:r>
        <w:rPr>
          <w:b/>
        </w:rPr>
        <w:t>}</w:t>
      </w:r>
    </w:p>
    <w:p w:rsidR="00DD1653" w:rsidRDefault="007F29BA" w:rsidP="00DD1653">
      <w:r>
        <w:t xml:space="preserve">Support of URI query parameters </w:t>
      </w:r>
      <w:proofErr w:type="gramStart"/>
      <w:r>
        <w:t>is</w:t>
      </w:r>
      <w:proofErr w:type="gramEnd"/>
      <w:r>
        <w:t xml:space="preserve"> specified in table 6.1.5.2.2-1.</w:t>
      </w:r>
    </w:p>
    <w:p w:rsidR="00DD1653" w:rsidRPr="00384E92" w:rsidRDefault="007F29BA" w:rsidP="00DD1653">
      <w:pPr>
        <w:pStyle w:val="TH"/>
        <w:rPr>
          <w:rFonts w:cs="Arial"/>
        </w:rPr>
      </w:pPr>
      <w:r w:rsidRPr="00384E92">
        <w:t>Table 6.</w:t>
      </w:r>
      <w:r>
        <w:t>1.5.2.2</w:t>
      </w:r>
      <w:r w:rsidRPr="00384E92">
        <w:t xml:space="preserve">-1: URI query parameters supported by the </w:t>
      </w:r>
      <w:r>
        <w:t>POST</w:t>
      </w:r>
      <w:r w:rsidRPr="00384E92">
        <w:t xml:space="preserve">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DD1653" w:rsidRPr="00384E92" w:rsidTr="003521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D1653" w:rsidRPr="001769FF" w:rsidRDefault="007F29BA" w:rsidP="003521F9">
            <w:pPr>
              <w:pStyle w:val="TAH"/>
            </w:pPr>
            <w:r>
              <w:t>Description</w:t>
            </w:r>
          </w:p>
        </w:tc>
      </w:tr>
      <w:tr w:rsidR="00DD1653" w:rsidRPr="00384E92" w:rsidTr="003521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1653" w:rsidRPr="001769FF" w:rsidRDefault="007F29BA" w:rsidP="003521F9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1653" w:rsidRPr="001769FF" w:rsidRDefault="00F1164C" w:rsidP="003521F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1653" w:rsidRPr="001769FF" w:rsidRDefault="00F1164C" w:rsidP="003521F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1653" w:rsidRPr="001769FF" w:rsidRDefault="00F1164C" w:rsidP="003521F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1653" w:rsidRPr="001769FF" w:rsidRDefault="00F1164C" w:rsidP="003521F9">
            <w:pPr>
              <w:pStyle w:val="TAL"/>
            </w:pPr>
          </w:p>
        </w:tc>
      </w:tr>
    </w:tbl>
    <w:p w:rsidR="00DD1653" w:rsidRDefault="00F1164C" w:rsidP="00DD1653"/>
    <w:p w:rsidR="00DD1653" w:rsidRPr="00384E92" w:rsidRDefault="007F29BA" w:rsidP="00DD1653">
      <w:r>
        <w:t>Support of request data structures is specified in table 6.1.5.2.2-2, and support of response data structures and response codes is specified in table 6.1.5.2-3.</w:t>
      </w:r>
    </w:p>
    <w:p w:rsidR="00DD1653" w:rsidRPr="001769FF" w:rsidRDefault="007F29BA" w:rsidP="00DD1653">
      <w:pPr>
        <w:pStyle w:val="TH"/>
      </w:pPr>
      <w:r w:rsidRPr="001769FF">
        <w:t xml:space="preserve">Table </w:t>
      </w:r>
      <w:r w:rsidRPr="00384E92">
        <w:t>6.</w:t>
      </w:r>
      <w:r>
        <w:t>1.5.2.2</w:t>
      </w:r>
      <w:r w:rsidRPr="00384E92">
        <w:t>-</w:t>
      </w:r>
      <w:r w:rsidRPr="001769FF">
        <w:t xml:space="preserve">2: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1"/>
        <w:gridCol w:w="417"/>
        <w:gridCol w:w="1242"/>
        <w:gridCol w:w="6254"/>
      </w:tblGrid>
      <w:tr w:rsidR="00DD1653" w:rsidRPr="001769FF" w:rsidTr="003521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D1653" w:rsidRPr="001769FF" w:rsidRDefault="007F29BA" w:rsidP="003521F9">
            <w:pPr>
              <w:pStyle w:val="TAH"/>
            </w:pPr>
            <w:r>
              <w:t>Description</w:t>
            </w:r>
          </w:p>
        </w:tc>
      </w:tr>
      <w:tr w:rsidR="00DD1653" w:rsidRPr="001769FF" w:rsidTr="003521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1653" w:rsidRPr="001769FF" w:rsidRDefault="007F29BA" w:rsidP="003521F9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1653" w:rsidRPr="001769FF" w:rsidRDefault="007F29BA" w:rsidP="003521F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1653" w:rsidRPr="001769FF" w:rsidRDefault="007F29BA" w:rsidP="003521F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1653" w:rsidRPr="001769FF" w:rsidRDefault="007F29BA" w:rsidP="003521F9">
            <w:pPr>
              <w:pStyle w:val="TAL"/>
            </w:pPr>
            <w:r>
              <w:t>Representation of the SM context status notification.</w:t>
            </w:r>
          </w:p>
        </w:tc>
      </w:tr>
    </w:tbl>
    <w:p w:rsidR="00DD1653" w:rsidRDefault="00F1164C" w:rsidP="00DD1653"/>
    <w:p w:rsidR="00DD1653" w:rsidRPr="001769FF" w:rsidRDefault="007F29BA" w:rsidP="00DD1653">
      <w:pPr>
        <w:pStyle w:val="TH"/>
      </w:pPr>
      <w:r w:rsidRPr="001769FF">
        <w:lastRenderedPageBreak/>
        <w:t xml:space="preserve">Table </w:t>
      </w:r>
      <w:r w:rsidRPr="00384E92">
        <w:t>6.</w:t>
      </w:r>
      <w:r>
        <w:t>1.5.2.2</w:t>
      </w:r>
      <w:r w:rsidRPr="00384E92">
        <w:t>-</w:t>
      </w:r>
      <w:r>
        <w:t>3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427"/>
        <w:gridCol w:w="1232"/>
        <w:gridCol w:w="1107"/>
        <w:gridCol w:w="5161"/>
      </w:tblGrid>
      <w:tr w:rsidR="00DD1653" w:rsidRPr="001769FF" w:rsidTr="003521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Response</w:t>
            </w:r>
          </w:p>
          <w:p w:rsidR="00DD1653" w:rsidRPr="001769FF" w:rsidRDefault="007F29BA" w:rsidP="003521F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>
              <w:t>Description</w:t>
            </w:r>
          </w:p>
        </w:tc>
      </w:tr>
      <w:tr w:rsidR="00DD1653" w:rsidRPr="001769FF" w:rsidTr="003521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1653" w:rsidRDefault="007F29BA" w:rsidP="003521F9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1653" w:rsidRDefault="00F1164C" w:rsidP="003521F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1653" w:rsidRDefault="00F1164C" w:rsidP="003521F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1653" w:rsidRDefault="007F29BA" w:rsidP="003521F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1653" w:rsidRDefault="007F29BA" w:rsidP="003521F9">
            <w:pPr>
              <w:pStyle w:val="TAL"/>
            </w:pPr>
            <w:r>
              <w:t>Successful notification of the SM context status change</w:t>
            </w:r>
          </w:p>
        </w:tc>
      </w:tr>
      <w:tr w:rsidR="004D4764" w:rsidRPr="001769FF" w:rsidTr="00757B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D4764" w:rsidRPr="00D275D9" w:rsidRDefault="007F29BA" w:rsidP="006602B2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4764" w:rsidRDefault="00F1164C" w:rsidP="006602B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4764" w:rsidRDefault="00F1164C" w:rsidP="006602B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4764" w:rsidRDefault="007F29BA" w:rsidP="006602B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D4764" w:rsidRDefault="007F29BA" w:rsidP="006602B2">
            <w:pPr>
              <w:pStyle w:val="TAL"/>
            </w:pPr>
            <w:r>
              <w:t>The NF service consumer shall generate a Location header field containing a URI pointing to the endpoint of another NF service consumer to which the notification should be sent.</w:t>
            </w:r>
          </w:p>
        </w:tc>
      </w:tr>
      <w:tr w:rsidR="00141339" w:rsidRPr="001769FF" w:rsidTr="0014133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41339" w:rsidRDefault="007F29BA" w:rsidP="00757B26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DD1653" w:rsidRDefault="00F1164C" w:rsidP="00DD1653">
      <w:pPr>
        <w:rPr>
          <w:ins w:id="165" w:author="Boten, Farni [CTO]" w:date="2020-03-31T12:51:00Z"/>
        </w:rPr>
      </w:pPr>
    </w:p>
    <w:p w:rsidR="00237158" w:rsidRDefault="007F29BA" w:rsidP="00237158">
      <w:pPr>
        <w:pStyle w:val="TH"/>
        <w:rPr>
          <w:ins w:id="166" w:author="Boten, Farni [CTO]" w:date="2020-03-31T12:51:00Z"/>
        </w:rPr>
      </w:pPr>
      <w:ins w:id="167" w:author="Boten, Farni [CTO]" w:date="2020-03-31T12:51:00Z">
        <w:r w:rsidRPr="00D67AB2">
          <w:t>Table 6.1.</w:t>
        </w:r>
        <w:r>
          <w:t>5</w:t>
        </w:r>
        <w:r w:rsidRPr="00D67AB2">
          <w:t>.</w:t>
        </w:r>
        <w:r>
          <w:t>2</w:t>
        </w:r>
        <w:r w:rsidRPr="00D67AB2">
          <w:t>.</w:t>
        </w:r>
      </w:ins>
      <w:ins w:id="168" w:author="Boten, Farni [CTO]" w:date="2020-03-31T12:52:00Z">
        <w:r>
          <w:t>2</w:t>
        </w:r>
      </w:ins>
      <w:ins w:id="169" w:author="Boten, Farni [CTO]" w:date="2020-03-31T12:51:00Z"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237158" w:rsidRPr="00D67AB2" w:rsidTr="00EB5C82">
        <w:trPr>
          <w:jc w:val="center"/>
          <w:ins w:id="170" w:author="Boten, Farni [CTO]" w:date="2020-03-31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7158" w:rsidRPr="00D67AB2" w:rsidRDefault="007F29BA" w:rsidP="00EB5C82">
            <w:pPr>
              <w:pStyle w:val="TAH"/>
              <w:rPr>
                <w:ins w:id="171" w:author="Boten, Farni [CTO]" w:date="2020-03-31T12:51:00Z"/>
              </w:rPr>
            </w:pPr>
            <w:ins w:id="172" w:author="Boten, Farni [CTO]" w:date="2020-03-31T12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7158" w:rsidRPr="00D67AB2" w:rsidRDefault="007F29BA" w:rsidP="00EB5C82">
            <w:pPr>
              <w:pStyle w:val="TAH"/>
              <w:rPr>
                <w:ins w:id="173" w:author="Boten, Farni [CTO]" w:date="2020-03-31T12:51:00Z"/>
              </w:rPr>
            </w:pPr>
            <w:ins w:id="174" w:author="Boten, Farni [CTO]" w:date="2020-03-31T12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7158" w:rsidRPr="00D67AB2" w:rsidRDefault="007F29BA" w:rsidP="00EB5C82">
            <w:pPr>
              <w:pStyle w:val="TAH"/>
              <w:rPr>
                <w:ins w:id="175" w:author="Boten, Farni [CTO]" w:date="2020-03-31T12:51:00Z"/>
              </w:rPr>
            </w:pPr>
            <w:ins w:id="176" w:author="Boten, Farni [CTO]" w:date="2020-03-31T12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7158" w:rsidRPr="00D67AB2" w:rsidRDefault="007F29BA" w:rsidP="00EB5C82">
            <w:pPr>
              <w:pStyle w:val="TAH"/>
              <w:rPr>
                <w:ins w:id="177" w:author="Boten, Farni [CTO]" w:date="2020-03-31T12:51:00Z"/>
              </w:rPr>
            </w:pPr>
            <w:ins w:id="178" w:author="Boten, Farni [CTO]" w:date="2020-03-31T12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7158" w:rsidRPr="00D67AB2" w:rsidRDefault="007F29BA" w:rsidP="00EB5C82">
            <w:pPr>
              <w:pStyle w:val="TAH"/>
              <w:rPr>
                <w:ins w:id="179" w:author="Boten, Farni [CTO]" w:date="2020-03-31T12:51:00Z"/>
              </w:rPr>
            </w:pPr>
            <w:ins w:id="180" w:author="Boten, Farni [CTO]" w:date="2020-03-31T12:51:00Z">
              <w:r w:rsidRPr="00D67AB2">
                <w:t>Description</w:t>
              </w:r>
            </w:ins>
          </w:p>
        </w:tc>
      </w:tr>
      <w:tr w:rsidR="00237158" w:rsidRPr="00D67AB2" w:rsidTr="00EB5C82">
        <w:trPr>
          <w:jc w:val="center"/>
          <w:ins w:id="181" w:author="Boten, Farni [CTO]" w:date="2020-03-31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7158" w:rsidRPr="00D67AB2" w:rsidRDefault="007F29BA" w:rsidP="00EB5C82">
            <w:pPr>
              <w:pStyle w:val="TAL"/>
              <w:rPr>
                <w:ins w:id="182" w:author="Boten, Farni [CTO]" w:date="2020-03-31T12:51:00Z"/>
              </w:rPr>
            </w:pPr>
            <w:ins w:id="183" w:author="Boten, Farni [CTO]" w:date="2020-03-31T12:5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158" w:rsidRPr="00D67AB2" w:rsidRDefault="007F29BA" w:rsidP="00EB5C82">
            <w:pPr>
              <w:pStyle w:val="TAL"/>
              <w:rPr>
                <w:ins w:id="184" w:author="Boten, Farni [CTO]" w:date="2020-03-31T12:51:00Z"/>
              </w:rPr>
            </w:pPr>
            <w:ins w:id="185" w:author="Boten, Farni [CTO]" w:date="2020-03-31T12:5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158" w:rsidRPr="00D67AB2" w:rsidRDefault="007F29BA" w:rsidP="00EB5C82">
            <w:pPr>
              <w:pStyle w:val="TAC"/>
              <w:rPr>
                <w:ins w:id="186" w:author="Boten, Farni [CTO]" w:date="2020-03-31T12:51:00Z"/>
              </w:rPr>
            </w:pPr>
            <w:ins w:id="187" w:author="Boten, Farni [CTO]" w:date="2020-03-31T12:5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158" w:rsidRPr="00D67AB2" w:rsidRDefault="007F29BA" w:rsidP="00EB5C82">
            <w:pPr>
              <w:pStyle w:val="TAL"/>
              <w:rPr>
                <w:ins w:id="188" w:author="Boten, Farni [CTO]" w:date="2020-03-31T12:51:00Z"/>
              </w:rPr>
            </w:pPr>
            <w:ins w:id="189" w:author="Boten, Farni [CTO]" w:date="2020-03-31T12:5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7158" w:rsidRPr="00D67AB2" w:rsidRDefault="007F29BA" w:rsidP="00EB5C82">
            <w:pPr>
              <w:pStyle w:val="TAL"/>
              <w:rPr>
                <w:ins w:id="190" w:author="Boten, Farni [CTO]" w:date="2020-03-31T12:51:00Z"/>
              </w:rPr>
            </w:pPr>
            <w:ins w:id="191" w:author="Boten, Farni [CTO]" w:date="2020-03-31T12:51:00Z">
              <w:r w:rsidRPr="00D70312">
                <w:t>A URI pointing to the endpoint of another NF service consumer to which the notification should be sent</w:t>
              </w:r>
            </w:ins>
          </w:p>
        </w:tc>
      </w:tr>
    </w:tbl>
    <w:p w:rsidR="00237158" w:rsidRDefault="00F1164C" w:rsidP="00237158">
      <w:pPr>
        <w:rPr>
          <w:ins w:id="192" w:author="Boten, Farni [CTO]" w:date="2020-03-31T12:51:00Z"/>
        </w:rPr>
      </w:pPr>
    </w:p>
    <w:p w:rsidR="00237158" w:rsidRDefault="00F1164C" w:rsidP="00DD1653"/>
    <w:p w:rsidR="008A0539" w:rsidRDefault="007F2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8A05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630AF3CC">
      <w:numFmt w:val="decimal"/>
      <w:lvlText w:val=""/>
      <w:lvlJc w:val="left"/>
    </w:lvl>
    <w:lvl w:ilvl="2" w:tplc="5B728A0A">
      <w:numFmt w:val="decimal"/>
      <w:lvlText w:val=""/>
      <w:lvlJc w:val="left"/>
    </w:lvl>
    <w:lvl w:ilvl="3" w:tplc="13B465D6">
      <w:numFmt w:val="decimal"/>
      <w:lvlText w:val=""/>
      <w:lvlJc w:val="left"/>
    </w:lvl>
    <w:lvl w:ilvl="4" w:tplc="2F88F166">
      <w:numFmt w:val="decimal"/>
      <w:lvlText w:val=""/>
      <w:lvlJc w:val="left"/>
    </w:lvl>
    <w:lvl w:ilvl="5" w:tplc="798A23B4">
      <w:numFmt w:val="decimal"/>
      <w:lvlText w:val=""/>
      <w:lvlJc w:val="left"/>
    </w:lvl>
    <w:lvl w:ilvl="6" w:tplc="05643B76">
      <w:numFmt w:val="decimal"/>
      <w:lvlText w:val=""/>
      <w:lvlJc w:val="left"/>
    </w:lvl>
    <w:lvl w:ilvl="7" w:tplc="870C76F8">
      <w:numFmt w:val="decimal"/>
      <w:lvlText w:val=""/>
      <w:lvlJc w:val="left"/>
    </w:lvl>
    <w:lvl w:ilvl="8" w:tplc="962CA786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539"/>
    <w:rsid w:val="00136E9D"/>
    <w:rsid w:val="00143272"/>
    <w:rsid w:val="001D39DD"/>
    <w:rsid w:val="007F29BA"/>
    <w:rsid w:val="008125EC"/>
    <w:rsid w:val="008A0539"/>
    <w:rsid w:val="00F1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AC4A5"/>
  <w15:docId w15:val="{A8DFCD3A-1351-4CB7-A863-0DBFC392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basedOn w:val="TALChar"/>
    <w:link w:val="TAC"/>
    <w:rsid w:val="00DA29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A2975"/>
    <w:rPr>
      <w:lang w:val="en-GB" w:eastAsia="en-US"/>
    </w:rPr>
  </w:style>
  <w:style w:type="character" w:customStyle="1" w:styleId="Heading5Char">
    <w:name w:val="Heading 5 Char"/>
    <w:link w:val="Heading5"/>
    <w:rsid w:val="00473B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7128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746DD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823A9"/>
    <w:rPr>
      <w:lang w:val="en-GB" w:eastAsia="en-US"/>
    </w:rPr>
  </w:style>
  <w:style w:type="character" w:styleId="Hyperlink">
    <w:name w:val="Hyperlink"/>
    <w:rsid w:val="00BE3568"/>
    <w:rPr>
      <w:color w:val="0000FF"/>
      <w:u w:val="single"/>
    </w:rPr>
  </w:style>
  <w:style w:type="paragraph" w:styleId="Index2">
    <w:name w:val="index 2"/>
    <w:basedOn w:val="Index1"/>
    <w:rsid w:val="00374AB0"/>
    <w:pPr>
      <w:ind w:left="284"/>
    </w:pPr>
  </w:style>
  <w:style w:type="paragraph" w:styleId="Index1">
    <w:name w:val="index 1"/>
    <w:basedOn w:val="Normal"/>
    <w:rsid w:val="00374AB0"/>
    <w:pPr>
      <w:keepLines/>
      <w:spacing w:after="0"/>
    </w:pPr>
  </w:style>
  <w:style w:type="paragraph" w:styleId="ListNumber2">
    <w:name w:val="List Number 2"/>
    <w:basedOn w:val="ListNumber"/>
    <w:rsid w:val="00374AB0"/>
    <w:pPr>
      <w:ind w:left="851"/>
    </w:pPr>
  </w:style>
  <w:style w:type="character" w:styleId="FootnoteReference">
    <w:name w:val="footnote reference"/>
    <w:rsid w:val="00374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74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4AB0"/>
    <w:rPr>
      <w:sz w:val="16"/>
      <w:lang w:val="en-GB" w:eastAsia="en-US"/>
    </w:rPr>
  </w:style>
  <w:style w:type="paragraph" w:styleId="ListBullet2">
    <w:name w:val="List Bullet 2"/>
    <w:basedOn w:val="ListBullet"/>
    <w:rsid w:val="00374AB0"/>
    <w:pPr>
      <w:ind w:left="851"/>
    </w:pPr>
  </w:style>
  <w:style w:type="paragraph" w:styleId="ListBullet3">
    <w:name w:val="List Bullet 3"/>
    <w:basedOn w:val="ListBullet2"/>
    <w:rsid w:val="00374AB0"/>
    <w:pPr>
      <w:ind w:left="1135"/>
    </w:pPr>
  </w:style>
  <w:style w:type="paragraph" w:styleId="ListNumber">
    <w:name w:val="List Number"/>
    <w:basedOn w:val="List"/>
    <w:rsid w:val="00374AB0"/>
  </w:style>
  <w:style w:type="paragraph" w:styleId="List2">
    <w:name w:val="List 2"/>
    <w:basedOn w:val="List"/>
    <w:rsid w:val="00374AB0"/>
    <w:pPr>
      <w:ind w:left="851"/>
    </w:pPr>
  </w:style>
  <w:style w:type="paragraph" w:styleId="List3">
    <w:name w:val="List 3"/>
    <w:basedOn w:val="List2"/>
    <w:rsid w:val="00374AB0"/>
    <w:pPr>
      <w:ind w:left="1135"/>
    </w:pPr>
  </w:style>
  <w:style w:type="paragraph" w:styleId="List4">
    <w:name w:val="List 4"/>
    <w:basedOn w:val="List3"/>
    <w:rsid w:val="00374AB0"/>
    <w:pPr>
      <w:ind w:left="1418"/>
    </w:pPr>
  </w:style>
  <w:style w:type="paragraph" w:styleId="List5">
    <w:name w:val="List 5"/>
    <w:basedOn w:val="List4"/>
    <w:rsid w:val="00374AB0"/>
    <w:pPr>
      <w:ind w:left="1702"/>
    </w:pPr>
  </w:style>
  <w:style w:type="paragraph" w:styleId="List">
    <w:name w:val="List"/>
    <w:basedOn w:val="Normal"/>
    <w:rsid w:val="00374AB0"/>
    <w:pPr>
      <w:ind w:left="568" w:hanging="284"/>
    </w:pPr>
  </w:style>
  <w:style w:type="paragraph" w:styleId="ListBullet">
    <w:name w:val="List Bullet"/>
    <w:basedOn w:val="List"/>
    <w:rsid w:val="00374AB0"/>
  </w:style>
  <w:style w:type="paragraph" w:styleId="ListBullet4">
    <w:name w:val="List Bullet 4"/>
    <w:basedOn w:val="ListBullet3"/>
    <w:rsid w:val="00374AB0"/>
    <w:pPr>
      <w:ind w:left="1418"/>
    </w:pPr>
  </w:style>
  <w:style w:type="paragraph" w:styleId="ListBullet5">
    <w:name w:val="List Bullet 5"/>
    <w:basedOn w:val="ListBullet4"/>
    <w:rsid w:val="00374AB0"/>
    <w:pPr>
      <w:ind w:left="1702"/>
    </w:pPr>
  </w:style>
  <w:style w:type="paragraph" w:customStyle="1" w:styleId="CRCoverPage">
    <w:name w:val="CR Cover Page"/>
    <w:rsid w:val="00374AB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374AB0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rsid w:val="00374AB0"/>
    <w:rPr>
      <w:sz w:val="16"/>
    </w:rPr>
  </w:style>
  <w:style w:type="paragraph" w:styleId="CommentText">
    <w:name w:val="annotation text"/>
    <w:basedOn w:val="Normal"/>
    <w:link w:val="CommentTextChar"/>
    <w:rsid w:val="00374AB0"/>
  </w:style>
  <w:style w:type="character" w:customStyle="1" w:styleId="CommentTextChar">
    <w:name w:val="Comment Text Char"/>
    <w:link w:val="CommentText"/>
    <w:rsid w:val="00374AB0"/>
    <w:rPr>
      <w:lang w:val="en-GB" w:eastAsia="en-US"/>
    </w:rPr>
  </w:style>
  <w:style w:type="character" w:styleId="FollowedHyperlink">
    <w:name w:val="FollowedHyperlink"/>
    <w:rsid w:val="00374AB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74AB0"/>
    <w:rPr>
      <w:b/>
      <w:bCs/>
    </w:rPr>
  </w:style>
  <w:style w:type="character" w:customStyle="1" w:styleId="CommentSubjectChar">
    <w:name w:val="Comment Subject Char"/>
    <w:link w:val="CommentSubject"/>
    <w:rsid w:val="00374AB0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374AB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74AB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4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link w:val="HTMLPreformatted"/>
    <w:uiPriority w:val="99"/>
    <w:rsid w:val="00374AB0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374AB0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255747"/>
    <w:rPr>
      <w:lang w:val="en-GB" w:eastAsia="en-US"/>
    </w:rPr>
  </w:style>
  <w:style w:type="character" w:customStyle="1" w:styleId="NOZchn">
    <w:name w:val="NO Zchn"/>
    <w:rsid w:val="002929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57A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0777E"/>
    <w:rPr>
      <w:rFonts w:ascii="Arial" w:hAnsi="Arial"/>
      <w:b/>
      <w:lang w:eastAsia="en-US"/>
    </w:rPr>
  </w:style>
  <w:style w:type="character" w:customStyle="1" w:styleId="TFZchn">
    <w:name w:val="TF Zchn"/>
    <w:rsid w:val="005865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1979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2020-04-20T20:27:00Z</dcterms:created>
  <dcterms:modified xsi:type="dcterms:W3CDTF">2020-04-20T20:27:00Z</dcterms:modified>
</cp:coreProperties>
</file>